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000C6" w14:textId="77777777" w:rsidR="003A452E" w:rsidRDefault="0023151C" w:rsidP="00ED7761">
      <w:pPr>
        <w:jc w:val="center"/>
      </w:pPr>
      <w:r>
        <w:rPr>
          <w:noProof/>
        </w:rPr>
        <w:drawing>
          <wp:inline distT="0" distB="0" distL="0" distR="0" wp14:anchorId="6D1A6F3E" wp14:editId="2069232E">
            <wp:extent cx="2828925" cy="1980248"/>
            <wp:effectExtent l="0" t="0" r="0" b="1270"/>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5432" cy="1984803"/>
                    </a:xfrm>
                    <a:prstGeom prst="rect">
                      <a:avLst/>
                    </a:prstGeom>
                  </pic:spPr>
                </pic:pic>
              </a:graphicData>
            </a:graphic>
          </wp:inline>
        </w:drawing>
      </w:r>
    </w:p>
    <w:p w14:paraId="7EF55A20" w14:textId="3DF143E9" w:rsidR="00ED7761" w:rsidRPr="000E4A87" w:rsidRDefault="00ED7761" w:rsidP="000E4A87">
      <w:pPr>
        <w:jc w:val="center"/>
        <w:rPr>
          <w:rFonts w:ascii="Arial Black" w:hAnsi="Arial Black"/>
          <w:b/>
          <w:bCs/>
          <w:sz w:val="40"/>
          <w:szCs w:val="40"/>
        </w:rPr>
      </w:pPr>
      <w:r w:rsidRPr="00ED7761">
        <w:rPr>
          <w:rFonts w:ascii="Arial Black" w:hAnsi="Arial Black"/>
          <w:b/>
          <w:bCs/>
          <w:sz w:val="40"/>
          <w:szCs w:val="40"/>
        </w:rPr>
        <w:t>April 2</w:t>
      </w:r>
      <w:r w:rsidR="00CB2507">
        <w:rPr>
          <w:rFonts w:ascii="Arial Black" w:hAnsi="Arial Black"/>
          <w:b/>
          <w:bCs/>
          <w:sz w:val="40"/>
          <w:szCs w:val="40"/>
        </w:rPr>
        <w:t>4</w:t>
      </w:r>
      <w:r w:rsidRPr="00ED7761">
        <w:rPr>
          <w:rFonts w:ascii="Arial Black" w:hAnsi="Arial Black"/>
          <w:b/>
          <w:bCs/>
          <w:sz w:val="40"/>
          <w:szCs w:val="40"/>
        </w:rPr>
        <w:t xml:space="preserve"> – May 1, 202</w:t>
      </w:r>
      <w:r w:rsidR="00CB2507">
        <w:rPr>
          <w:rFonts w:ascii="Arial Black" w:hAnsi="Arial Black"/>
          <w:b/>
          <w:bCs/>
          <w:sz w:val="40"/>
          <w:szCs w:val="40"/>
        </w:rPr>
        <w:t>3</w:t>
      </w:r>
    </w:p>
    <w:p w14:paraId="53B6950C" w14:textId="1682B9BD" w:rsidR="00B97800" w:rsidRDefault="00B97800" w:rsidP="00B97800">
      <w:r>
        <w:t xml:space="preserve">Join the </w:t>
      </w:r>
      <w:r w:rsidRPr="00B97800">
        <w:t>International Transplant Nurses Society (ITNS)</w:t>
      </w:r>
      <w:r>
        <w:t xml:space="preserve"> </w:t>
      </w:r>
      <w:r w:rsidR="00A3327C">
        <w:t>as we recognize amazing transplant nurses everywhere from April 2</w:t>
      </w:r>
      <w:r w:rsidR="00D607FC">
        <w:t>4</w:t>
      </w:r>
      <w:r w:rsidR="00A3327C">
        <w:t xml:space="preserve"> – May 1, 202</w:t>
      </w:r>
      <w:r w:rsidR="00CB2507">
        <w:t>3</w:t>
      </w:r>
      <w:r w:rsidR="00A3327C">
        <w:t xml:space="preserve">. </w:t>
      </w:r>
    </w:p>
    <w:p w14:paraId="1337427D" w14:textId="4DE134E2" w:rsidR="00B97800" w:rsidRDefault="00B97800" w:rsidP="00B97800">
      <w:r>
        <w:t>The International Transplant Nurses Society (ITNS) created Transplant Nurses Week to raise awareness of the unique contributions transplant nurses make in the lives of the people with whom they work, especially their patients.</w:t>
      </w:r>
    </w:p>
    <w:p w14:paraId="49FE66B6" w14:textId="77777777" w:rsidR="00B97800" w:rsidRDefault="00B97800" w:rsidP="00B97800">
      <w:r>
        <w:t xml:space="preserve">As awareness of this important profession grows, ITNS is committed to creating more opportunities for nurses, healthcare professionals, organ donors and recipients, and their families to show their appreciation for the incredible care transplant nurses provide around the world. </w:t>
      </w:r>
    </w:p>
    <w:p w14:paraId="3FB741E3" w14:textId="622A6F67" w:rsidR="00B97800" w:rsidRDefault="00A3327C" w:rsidP="00B97800">
      <w:r>
        <w:t xml:space="preserve">Visit the </w:t>
      </w:r>
      <w:hyperlink r:id="rId10" w:history="1">
        <w:r w:rsidRPr="00A3327C">
          <w:rPr>
            <w:rStyle w:val="Hyperlink"/>
          </w:rPr>
          <w:t>ITNS website</w:t>
        </w:r>
      </w:hyperlink>
      <w:r>
        <w:t xml:space="preserve"> for tools and ideas on how to celebrate and spread the </w:t>
      </w:r>
      <w:r w:rsidR="00B97800">
        <w:t xml:space="preserve">word to your colleagues, patients, and families about Transplant Nurses Week. This is an excellent opportunity to show support to those who make an impact each and every day to transplant patients and their families, as well as their colleagues.  </w:t>
      </w:r>
    </w:p>
    <w:p w14:paraId="49CB0476" w14:textId="662D1385" w:rsidR="007D5F30" w:rsidRDefault="001D6092" w:rsidP="00B97800">
      <w:r>
        <w:t xml:space="preserve">Share </w:t>
      </w:r>
      <w:r w:rsidR="00586B4A">
        <w:t xml:space="preserve">your stories </w:t>
      </w:r>
      <w:r w:rsidR="00177FD0">
        <w:t>on social media and use the “sticker” we had created for Transplant Nurses Week</w:t>
      </w:r>
      <w:r w:rsidR="0088501C">
        <w:t xml:space="preserve"> and use</w:t>
      </w:r>
      <w:r w:rsidR="008F6CF1">
        <w:t xml:space="preserve"> </w:t>
      </w:r>
      <w:r w:rsidR="008F6CF1" w:rsidRPr="00183329">
        <w:rPr>
          <w:b/>
          <w:bCs/>
        </w:rPr>
        <w:t>#transplantnursesweek</w:t>
      </w:r>
      <w:r w:rsidR="00177FD0">
        <w:t xml:space="preserve">. </w:t>
      </w:r>
    </w:p>
    <w:p w14:paraId="3CB57E93" w14:textId="350C2C5E" w:rsidR="007D5F30" w:rsidRDefault="00D81DEF" w:rsidP="007D5F30">
      <w:r>
        <w:rPr>
          <w:noProof/>
        </w:rPr>
        <w:drawing>
          <wp:inline distT="0" distB="0" distL="0" distR="0" wp14:anchorId="1948E3A5" wp14:editId="4552D8C9">
            <wp:extent cx="685800" cy="609600"/>
            <wp:effectExtent l="0" t="0" r="0"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1"/>
                    </pic:cNvPr>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693642" cy="616571"/>
                    </a:xfrm>
                    <a:prstGeom prst="rect">
                      <a:avLst/>
                    </a:prstGeom>
                  </pic:spPr>
                </pic:pic>
              </a:graphicData>
            </a:graphic>
          </wp:inline>
        </w:drawing>
      </w:r>
      <w:r w:rsidR="007D5F30">
        <w:t>Twitter: @ITNSnurses</w:t>
      </w:r>
    </w:p>
    <w:p w14:paraId="50778409" w14:textId="254B8A1F" w:rsidR="00CD0E69" w:rsidRDefault="00687C97" w:rsidP="007D5F30">
      <w:r>
        <w:rPr>
          <w:noProof/>
        </w:rPr>
        <mc:AlternateContent>
          <mc:Choice Requires="wpg">
            <w:drawing>
              <wp:inline distT="0" distB="0" distL="0" distR="0" wp14:anchorId="2412D192" wp14:editId="0DC08792">
                <wp:extent cx="571500" cy="604451"/>
                <wp:effectExtent l="0" t="0" r="0" b="5715"/>
                <wp:docPr id="13" name="Group 13">
                  <a:hlinkClick xmlns:a="http://schemas.openxmlformats.org/drawingml/2006/main" r:id="rId14"/>
                </wp:docPr>
                <wp:cNvGraphicFramePr/>
                <a:graphic xmlns:a="http://schemas.openxmlformats.org/drawingml/2006/main">
                  <a:graphicData uri="http://schemas.microsoft.com/office/word/2010/wordprocessingGroup">
                    <wpg:wgp>
                      <wpg:cNvGrpSpPr/>
                      <wpg:grpSpPr>
                        <a:xfrm>
                          <a:off x="0" y="0"/>
                          <a:ext cx="571500" cy="604451"/>
                          <a:chOff x="0" y="0"/>
                          <a:chExt cx="5943600" cy="6287135"/>
                        </a:xfrm>
                      </wpg:grpSpPr>
                      <pic:pic xmlns:pic="http://schemas.openxmlformats.org/drawingml/2006/picture">
                        <pic:nvPicPr>
                          <pic:cNvPr id="11" name="Picture 11"/>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5943600" cy="5943600"/>
                          </a:xfrm>
                          <a:prstGeom prst="rect">
                            <a:avLst/>
                          </a:prstGeom>
                        </pic:spPr>
                      </pic:pic>
                      <wps:wsp>
                        <wps:cNvPr id="12" name="Text Box 12"/>
                        <wps:cNvSpPr txBox="1"/>
                        <wps:spPr>
                          <a:xfrm>
                            <a:off x="0" y="5943600"/>
                            <a:ext cx="5943600" cy="343535"/>
                          </a:xfrm>
                          <a:prstGeom prst="rect">
                            <a:avLst/>
                          </a:prstGeom>
                          <a:solidFill>
                            <a:prstClr val="white"/>
                          </a:solidFill>
                          <a:ln>
                            <a:noFill/>
                          </a:ln>
                        </wps:spPr>
                        <wps:txbx>
                          <w:txbxContent>
                            <w:p w14:paraId="06F7F6CE" w14:textId="54B06D95" w:rsidR="00687C97" w:rsidRPr="00687C97" w:rsidRDefault="00D607FC" w:rsidP="00687C97">
                              <w:pPr>
                                <w:rPr>
                                  <w:sz w:val="18"/>
                                  <w:szCs w:val="18"/>
                                </w:rPr>
                              </w:pPr>
                              <w:hyperlink r:id="rId17" w:history="1">
                                <w:r w:rsidR="00687C97" w:rsidRPr="00687C97">
                                  <w:rPr>
                                    <w:rStyle w:val="Hyperlink"/>
                                    <w:sz w:val="18"/>
                                    <w:szCs w:val="18"/>
                                  </w:rPr>
                                  <w:t>This Photo</w:t>
                                </w:r>
                              </w:hyperlink>
                              <w:r w:rsidR="00687C97" w:rsidRPr="00687C97">
                                <w:rPr>
                                  <w:sz w:val="18"/>
                                  <w:szCs w:val="18"/>
                                </w:rPr>
                                <w:t xml:space="preserve"> by Unknown Author is licensed under </w:t>
                              </w:r>
                              <w:hyperlink r:id="rId18" w:history="1">
                                <w:r w:rsidR="00687C97" w:rsidRPr="00687C97">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412D192" id="Group 13" o:spid="_x0000_s1026" href="https://www.facebook.com/InternationalTransplantNursesSociety" style="width:45pt;height:47.6pt;mso-position-horizontal-relative:char;mso-position-vertical-relative:line" coordsize="59436,62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"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">
                  <v:imagedata r:id="rId19" o:title=""/>
                </v:shape>
                <v:shapetype id="_x0000_t202" coordsize="21600,21600" o:spt="202" path="m,l,21600r21600,l21600,xe">
                  <v:stroke joinstyle="miter"/>
                  <v:path gradientshapeok="t" o:connecttype="rect"/>
                </v:shapetype>
                <v:shape id="Text Box 12" o:spid="_x0000_s1028" type="#_x0000_t202" style="position:absolute;top:5943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06F7F6CE" w14:textId="54B06D95" w:rsidR="00687C97" w:rsidRPr="00687C97" w:rsidRDefault="00D607FC" w:rsidP="00687C97">
                        <w:pPr>
                          <w:rPr>
                            <w:sz w:val="18"/>
                            <w:szCs w:val="18"/>
                          </w:rPr>
                        </w:pPr>
                        <w:hyperlink r:id="rId20" w:history="1">
                          <w:r w:rsidR="00687C97" w:rsidRPr="00687C97">
                            <w:rPr>
                              <w:rStyle w:val="Hyperlink"/>
                              <w:sz w:val="18"/>
                              <w:szCs w:val="18"/>
                            </w:rPr>
                            <w:t>This Photo</w:t>
                          </w:r>
                        </w:hyperlink>
                        <w:r w:rsidR="00687C97" w:rsidRPr="00687C97">
                          <w:rPr>
                            <w:sz w:val="18"/>
                            <w:szCs w:val="18"/>
                          </w:rPr>
                          <w:t xml:space="preserve"> by Unknown Author is licensed under </w:t>
                        </w:r>
                        <w:hyperlink r:id="rId21" w:history="1">
                          <w:r w:rsidR="00687C97" w:rsidRPr="00687C97">
                            <w:rPr>
                              <w:rStyle w:val="Hyperlink"/>
                              <w:sz w:val="18"/>
                              <w:szCs w:val="18"/>
                            </w:rPr>
                            <w:t>CC BY-NC</w:t>
                          </w:r>
                        </w:hyperlink>
                      </w:p>
                    </w:txbxContent>
                  </v:textbox>
                </v:shape>
                <w10:anchorlock/>
              </v:group>
            </w:pict>
          </mc:Fallback>
        </mc:AlternateContent>
      </w:r>
      <w:r w:rsidR="007D5F30">
        <w:t>Facebook: @InternationalTransplantNursesSociety</w:t>
      </w:r>
    </w:p>
    <w:p w14:paraId="2F24E2C8" w14:textId="5EA520C1" w:rsidR="00B97800" w:rsidRDefault="0039470F" w:rsidP="007D5F30">
      <w:r>
        <w:rPr>
          <w:noProof/>
        </w:rPr>
        <w:drawing>
          <wp:inline distT="0" distB="0" distL="0" distR="0" wp14:anchorId="100E3B41" wp14:editId="1DAF3BA4">
            <wp:extent cx="932815" cy="932815"/>
            <wp:effectExtent l="0" t="0" r="0" b="0"/>
            <wp:docPr id="23" name="Picture 2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pic:spPr>
                </pic:pic>
              </a:graphicData>
            </a:graphic>
          </wp:inline>
        </w:drawing>
      </w:r>
      <w:r w:rsidR="007D5F30">
        <w:t>Inst</w:t>
      </w:r>
      <w:r w:rsidR="008C16E7">
        <w:t>ag</w:t>
      </w:r>
      <w:r w:rsidR="007D5F30">
        <w:t>ram: @TransplantNurses</w:t>
      </w:r>
      <w:r>
        <w:t xml:space="preserve"> </w:t>
      </w:r>
    </w:p>
    <w:p w14:paraId="1871F5C8" w14:textId="24EDCE52" w:rsidR="0039470F" w:rsidRDefault="0039470F" w:rsidP="007D5F30"/>
    <w:sectPr w:rsidR="0039470F" w:rsidSect="007B0EF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B5A31" w14:textId="77777777" w:rsidR="00637ACB" w:rsidRDefault="00637ACB" w:rsidP="004F37DF">
      <w:pPr>
        <w:spacing w:after="0" w:line="240" w:lineRule="auto"/>
      </w:pPr>
      <w:r>
        <w:separator/>
      </w:r>
    </w:p>
  </w:endnote>
  <w:endnote w:type="continuationSeparator" w:id="0">
    <w:p w14:paraId="7762A84A" w14:textId="77777777" w:rsidR="00637ACB" w:rsidRDefault="00637ACB" w:rsidP="004F3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F4B7" w14:textId="77777777" w:rsidR="00637ACB" w:rsidRDefault="00637ACB" w:rsidP="004F37DF">
      <w:pPr>
        <w:spacing w:after="0" w:line="240" w:lineRule="auto"/>
      </w:pPr>
      <w:r>
        <w:separator/>
      </w:r>
    </w:p>
  </w:footnote>
  <w:footnote w:type="continuationSeparator" w:id="0">
    <w:p w14:paraId="50E5724C" w14:textId="77777777" w:rsidR="00637ACB" w:rsidRDefault="00637ACB" w:rsidP="004F3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00"/>
    <w:rsid w:val="0004380E"/>
    <w:rsid w:val="000B739C"/>
    <w:rsid w:val="000C1CD6"/>
    <w:rsid w:val="000D350D"/>
    <w:rsid w:val="000E4A87"/>
    <w:rsid w:val="000F48FF"/>
    <w:rsid w:val="00177FD0"/>
    <w:rsid w:val="00183329"/>
    <w:rsid w:val="001D6092"/>
    <w:rsid w:val="0023151C"/>
    <w:rsid w:val="00255011"/>
    <w:rsid w:val="002839CB"/>
    <w:rsid w:val="0039470F"/>
    <w:rsid w:val="003A452E"/>
    <w:rsid w:val="00406AAC"/>
    <w:rsid w:val="004A64D8"/>
    <w:rsid w:val="004F37DF"/>
    <w:rsid w:val="004F6546"/>
    <w:rsid w:val="00500ADE"/>
    <w:rsid w:val="00554648"/>
    <w:rsid w:val="00586B4A"/>
    <w:rsid w:val="0059644A"/>
    <w:rsid w:val="00603B2F"/>
    <w:rsid w:val="00614D63"/>
    <w:rsid w:val="00637ACB"/>
    <w:rsid w:val="00651B5A"/>
    <w:rsid w:val="00687C97"/>
    <w:rsid w:val="00764634"/>
    <w:rsid w:val="007B0EF1"/>
    <w:rsid w:val="007C7D7B"/>
    <w:rsid w:val="007D0A29"/>
    <w:rsid w:val="007D5F30"/>
    <w:rsid w:val="00875A26"/>
    <w:rsid w:val="0088501C"/>
    <w:rsid w:val="00892DD2"/>
    <w:rsid w:val="008C16E7"/>
    <w:rsid w:val="008F6CF1"/>
    <w:rsid w:val="0095185A"/>
    <w:rsid w:val="00A3327C"/>
    <w:rsid w:val="00AA1137"/>
    <w:rsid w:val="00B97800"/>
    <w:rsid w:val="00C900F9"/>
    <w:rsid w:val="00CB2507"/>
    <w:rsid w:val="00CB45F2"/>
    <w:rsid w:val="00CD0E69"/>
    <w:rsid w:val="00D607FC"/>
    <w:rsid w:val="00D81DEF"/>
    <w:rsid w:val="00D925F9"/>
    <w:rsid w:val="00E4421C"/>
    <w:rsid w:val="00EB3417"/>
    <w:rsid w:val="00ED5C02"/>
    <w:rsid w:val="00ED7761"/>
    <w:rsid w:val="00F77973"/>
    <w:rsid w:val="00F849B5"/>
    <w:rsid w:val="00FC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737C"/>
  <w15:chartTrackingRefBased/>
  <w15:docId w15:val="{1EE6DF78-53B0-4B2B-96DC-4A7F6B26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27C"/>
    <w:rPr>
      <w:color w:val="0563C1" w:themeColor="hyperlink"/>
      <w:u w:val="single"/>
    </w:rPr>
  </w:style>
  <w:style w:type="character" w:styleId="UnresolvedMention">
    <w:name w:val="Unresolved Mention"/>
    <w:basedOn w:val="DefaultParagraphFont"/>
    <w:uiPriority w:val="99"/>
    <w:semiHidden/>
    <w:unhideWhenUsed/>
    <w:rsid w:val="00A3327C"/>
    <w:rPr>
      <w:color w:val="605E5C"/>
      <w:shd w:val="clear" w:color="auto" w:fill="E1DFDD"/>
    </w:rPr>
  </w:style>
  <w:style w:type="paragraph" w:styleId="Header">
    <w:name w:val="header"/>
    <w:basedOn w:val="Normal"/>
    <w:link w:val="HeaderChar"/>
    <w:uiPriority w:val="99"/>
    <w:unhideWhenUsed/>
    <w:rsid w:val="004F3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7DF"/>
  </w:style>
  <w:style w:type="paragraph" w:styleId="Footer">
    <w:name w:val="footer"/>
    <w:basedOn w:val="Normal"/>
    <w:link w:val="FooterChar"/>
    <w:uiPriority w:val="99"/>
    <w:unhideWhenUsed/>
    <w:rsid w:val="004F3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7DF"/>
  </w:style>
  <w:style w:type="character" w:styleId="FollowedHyperlink">
    <w:name w:val="FollowedHyperlink"/>
    <w:basedOn w:val="DefaultParagraphFont"/>
    <w:uiPriority w:val="99"/>
    <w:semiHidden/>
    <w:unhideWhenUsed/>
    <w:rsid w:val="005964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00logos.net/twitter-logo/" TargetMode="External"/><Relationship Id="rId18" Type="http://schemas.openxmlformats.org/officeDocument/2006/relationships/hyperlink" Target="https://creativecommons.org/licenses/by-nc/3.0/" TargetMode="External"/><Relationship Id="rId3" Type="http://schemas.openxmlformats.org/officeDocument/2006/relationships/customXml" Target="../customXml/item3.xml"/><Relationship Id="rId21" Type="http://schemas.openxmlformats.org/officeDocument/2006/relationships/hyperlink" Target="https://creativecommons.org/licenses/by-nc/3.0/"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freepngimg.com/png/65284-icons-wallpaper-desktop-photos-computer-facebook-ic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reepngimg.com/png/65284-icons-wallpaper-desktop-photos-computer-facebook-icon" TargetMode="External"/><Relationship Id="rId20" Type="http://schemas.openxmlformats.org/officeDocument/2006/relationships/hyperlink" Target="https://www.freepngimg.com/png/65284-icons-wallpaper-desktop-photos-computer-facebook-ic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ITNSnurse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5.png"/><Relationship Id="rId10" Type="http://schemas.openxmlformats.org/officeDocument/2006/relationships/hyperlink" Target="https://itns.memberclicks.net/transplant-nurses-week-2023"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facebook.com/InternationalTransplantNursesSociety" TargetMode="External"/><Relationship Id="rId22" Type="http://schemas.openxmlformats.org/officeDocument/2006/relationships/hyperlink" Target="https://www.instagram.com/p/CKR0BiND3H9/?igshid=1fws6bf9fkk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5B6BEF7AD0D40A4A0B33AFD60AF7A" ma:contentTypeVersion="16" ma:contentTypeDescription="Create a new document." ma:contentTypeScope="" ma:versionID="b6d5239481784b96fe2b5221fe43c8c6">
  <xsd:schema xmlns:xsd="http://www.w3.org/2001/XMLSchema" xmlns:xs="http://www.w3.org/2001/XMLSchema" xmlns:p="http://schemas.microsoft.com/office/2006/metadata/properties" xmlns:ns2="acab379d-c436-4626-96ef-8d17a623a02d" xmlns:ns3="22010ab1-1a20-4e5a-abad-bfdaf0b0f010" targetNamespace="http://schemas.microsoft.com/office/2006/metadata/properties" ma:root="true" ma:fieldsID="a6f2481d22fde9dd70aa93aabd690e7e" ns2:_="" ns3:_="">
    <xsd:import namespace="acab379d-c436-4626-96ef-8d17a623a02d"/>
    <xsd:import namespace="22010ab1-1a20-4e5a-abad-bfdaf0b0f0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b379d-c436-4626-96ef-8d17a623a0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f55b9d-308f-435f-9642-885814d993b6}" ma:internalName="TaxCatchAll" ma:showField="CatchAllData" ma:web="acab379d-c436-4626-96ef-8d17a623a0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010ab1-1a20-4e5a-abad-bfdaf0b0f0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ab379d-c436-4626-96ef-8d17a623a02d" xsi:nil="true"/>
    <lcf76f155ced4ddcb4097134ff3c332f xmlns="22010ab1-1a20-4e5a-abad-bfdaf0b0f0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540B30-56BC-4D39-A329-E15BDF7D9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b379d-c436-4626-96ef-8d17a623a02d"/>
    <ds:schemaRef ds:uri="22010ab1-1a20-4e5a-abad-bfdaf0b0f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6965D-2C49-41C8-AA33-FDB07119390F}">
  <ds:schemaRefs>
    <ds:schemaRef ds:uri="http://schemas.microsoft.com/sharepoint/v3/contenttype/forms"/>
  </ds:schemaRefs>
</ds:datastoreItem>
</file>

<file path=customXml/itemProps3.xml><?xml version="1.0" encoding="utf-8"?>
<ds:datastoreItem xmlns:ds="http://schemas.openxmlformats.org/officeDocument/2006/customXml" ds:itemID="{558A6637-23D6-436F-A99D-8BFE83E3E00F}">
  <ds:schemaRefs>
    <ds:schemaRef ds:uri="http://schemas.microsoft.com/office/2006/metadata/properties"/>
    <ds:schemaRef ds:uri="http://schemas.microsoft.com/office/infopath/2007/PartnerControls"/>
    <ds:schemaRef ds:uri="acab379d-c436-4626-96ef-8d17a623a02d"/>
    <ds:schemaRef ds:uri="22010ab1-1a20-4e5a-abad-bfdaf0b0f01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Kathan</dc:creator>
  <cp:keywords/>
  <dc:description/>
  <cp:lastModifiedBy>Karen Kathan</cp:lastModifiedBy>
  <cp:revision>6</cp:revision>
  <dcterms:created xsi:type="dcterms:W3CDTF">2023-03-30T19:14:00Z</dcterms:created>
  <dcterms:modified xsi:type="dcterms:W3CDTF">2023-03-30T19:23:00Z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0x0101001D65B6BEF7AD0D40A4A0B33AFD60AF7A</vt:lpwstr>
  </property>
</Properties>
</file>