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312B" w14:textId="4ED24C55" w:rsidR="00615D11" w:rsidRDefault="00615D11" w:rsidP="00126CDE">
      <w:pPr>
        <w:rPr>
          <w:rFonts w:ascii="Calibri" w:hAnsi="Calibri"/>
          <w:sz w:val="22"/>
          <w:szCs w:val="22"/>
        </w:rPr>
      </w:pPr>
    </w:p>
    <w:p w14:paraId="6A5114B6" w14:textId="77777777" w:rsidR="00615D11" w:rsidRDefault="00615D11" w:rsidP="00615D11">
      <w:pPr>
        <w:jc w:val="center"/>
        <w:rPr>
          <w:rFonts w:ascii="Calibri" w:hAnsi="Calibri"/>
          <w:sz w:val="22"/>
          <w:szCs w:val="22"/>
        </w:rPr>
      </w:pPr>
    </w:p>
    <w:p w14:paraId="43947F01" w14:textId="77777777" w:rsidR="00615D11" w:rsidRPr="00615D11" w:rsidRDefault="00615D11" w:rsidP="00615D11">
      <w:pPr>
        <w:jc w:val="center"/>
        <w:rPr>
          <w:rFonts w:ascii="Calibri" w:hAnsi="Calibri"/>
          <w:b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Young Professionals Committee</w:t>
      </w:r>
    </w:p>
    <w:p w14:paraId="32D930FE" w14:textId="77777777" w:rsidR="00615D11" w:rsidRDefault="00615D11" w:rsidP="00615D11">
      <w:pPr>
        <w:jc w:val="center"/>
        <w:rPr>
          <w:rFonts w:ascii="Calibri" w:hAnsi="Calibri"/>
          <w:sz w:val="22"/>
          <w:szCs w:val="22"/>
        </w:rPr>
      </w:pPr>
    </w:p>
    <w:p w14:paraId="51393BC4" w14:textId="77777777" w:rsidR="00615D11" w:rsidRDefault="00615D11" w:rsidP="00615D11">
      <w:pPr>
        <w:rPr>
          <w:rFonts w:ascii="Calibri" w:hAnsi="Calibri"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Purpose:</w:t>
      </w:r>
      <w:r>
        <w:rPr>
          <w:rFonts w:ascii="Calibri" w:hAnsi="Calibri"/>
          <w:sz w:val="22"/>
          <w:szCs w:val="22"/>
        </w:rPr>
        <w:t xml:space="preserve"> To create and deliver relevant resources, education, and engagement opportunities for the young transplant nurse community. </w:t>
      </w:r>
    </w:p>
    <w:p w14:paraId="1BB6B096" w14:textId="77777777" w:rsidR="00615D11" w:rsidRDefault="00615D11" w:rsidP="00615D1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Resources – evaluate and make recommendations for resources for the YP community</w:t>
      </w:r>
    </w:p>
    <w:p w14:paraId="4AA130ED" w14:textId="77777777" w:rsidR="00615D11" w:rsidRDefault="00615D11" w:rsidP="00615D1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 – will support the creation and/or review of YP content via online learning, webinars, and Annual Conference sessions</w:t>
      </w:r>
    </w:p>
    <w:p w14:paraId="24DEC40C" w14:textId="77777777" w:rsidR="00615D11" w:rsidRPr="00615D11" w:rsidRDefault="00615D11" w:rsidP="00615D1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Engagement – Will support ITNS in growing membership by generating engagement opportunities that are relevant, interesting, and impactful for the YP</w:t>
      </w:r>
    </w:p>
    <w:p w14:paraId="1113D2EF" w14:textId="77777777" w:rsidR="00615D11" w:rsidRDefault="00615D11" w:rsidP="00615D11">
      <w:pPr>
        <w:rPr>
          <w:rFonts w:ascii="Calibri" w:hAnsi="Calibri"/>
          <w:sz w:val="22"/>
          <w:szCs w:val="22"/>
        </w:rPr>
      </w:pPr>
    </w:p>
    <w:p w14:paraId="408FD4BE" w14:textId="77777777" w:rsidR="00615D11" w:rsidRDefault="00615D11" w:rsidP="00615D11">
      <w:pPr>
        <w:rPr>
          <w:rFonts w:ascii="Calibri" w:hAnsi="Calibri"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Reports to:</w:t>
      </w:r>
      <w:r>
        <w:rPr>
          <w:rFonts w:ascii="Calibri" w:hAnsi="Calibri"/>
          <w:sz w:val="22"/>
          <w:szCs w:val="22"/>
        </w:rPr>
        <w:t xml:space="preserve"> The ITNS Board of Directors via the board liaison</w:t>
      </w:r>
    </w:p>
    <w:p w14:paraId="68E16685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2A26F2EE" w14:textId="77777777" w:rsidR="00615D11" w:rsidRDefault="00615D11" w:rsidP="00126CDE">
      <w:pPr>
        <w:rPr>
          <w:rFonts w:ascii="Calibri" w:hAnsi="Calibri"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Committee Composition:</w:t>
      </w:r>
      <w:r>
        <w:rPr>
          <w:rFonts w:ascii="Calibri" w:hAnsi="Calibri"/>
          <w:sz w:val="22"/>
          <w:szCs w:val="22"/>
        </w:rPr>
        <w:t xml:space="preserve"> The Young Professional </w:t>
      </w:r>
      <w:proofErr w:type="spellStart"/>
      <w:r>
        <w:rPr>
          <w:rFonts w:ascii="Calibri" w:hAnsi="Calibri"/>
          <w:sz w:val="22"/>
          <w:szCs w:val="22"/>
        </w:rPr>
        <w:t>Committeee</w:t>
      </w:r>
      <w:proofErr w:type="spellEnd"/>
      <w:r>
        <w:rPr>
          <w:rFonts w:ascii="Calibri" w:hAnsi="Calibri"/>
          <w:sz w:val="22"/>
          <w:szCs w:val="22"/>
        </w:rPr>
        <w:t xml:space="preserve"> (YPC) will be composed of at least five, including a chair, ITNS members that are under the age of 38.  An </w:t>
      </w:r>
      <w:proofErr w:type="spellStart"/>
      <w:r>
        <w:rPr>
          <w:rFonts w:ascii="Calibri" w:hAnsi="Calibri"/>
          <w:sz w:val="22"/>
          <w:szCs w:val="22"/>
        </w:rPr>
        <w:t>appointmented</w:t>
      </w:r>
      <w:proofErr w:type="spellEnd"/>
      <w:r>
        <w:rPr>
          <w:rFonts w:ascii="Calibri" w:hAnsi="Calibri"/>
          <w:sz w:val="22"/>
          <w:szCs w:val="22"/>
        </w:rPr>
        <w:t xml:space="preserve"> board liaison will serve in an advisory capacity. </w:t>
      </w:r>
    </w:p>
    <w:p w14:paraId="33425C8B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13E5104C" w14:textId="77777777" w:rsidR="00615D11" w:rsidRPr="00615D11" w:rsidRDefault="00615D11" w:rsidP="00126CDE">
      <w:pPr>
        <w:rPr>
          <w:rFonts w:ascii="Calibri" w:hAnsi="Calibri"/>
          <w:b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Committee Eligibility</w:t>
      </w:r>
      <w:r>
        <w:rPr>
          <w:rFonts w:ascii="Calibri" w:hAnsi="Calibri"/>
          <w:b/>
          <w:sz w:val="22"/>
          <w:szCs w:val="22"/>
        </w:rPr>
        <w:t>:</w:t>
      </w:r>
    </w:p>
    <w:p w14:paraId="55AEF83E" w14:textId="77777777" w:rsidR="00615D11" w:rsidRDefault="00615D11" w:rsidP="00615D11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Must be a current ITNS member</w:t>
      </w:r>
    </w:p>
    <w:p w14:paraId="34764B0D" w14:textId="77777777" w:rsidR="00615D11" w:rsidRPr="00615D11" w:rsidRDefault="00615D11" w:rsidP="00126CDE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Must be under the age of 38</w:t>
      </w:r>
    </w:p>
    <w:p w14:paraId="3929F41C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1986AD77" w14:textId="77777777" w:rsidR="00615D11" w:rsidRDefault="00615D11" w:rsidP="00126CDE">
      <w:pPr>
        <w:rPr>
          <w:rFonts w:ascii="Calibri" w:hAnsi="Calibri"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Committee Terms:</w:t>
      </w:r>
      <w:r>
        <w:rPr>
          <w:rFonts w:ascii="Calibri" w:hAnsi="Calibri"/>
          <w:sz w:val="22"/>
          <w:szCs w:val="22"/>
        </w:rPr>
        <w:t xml:space="preserve"> All members will be appointed for a one-year term with an option to renew for two additional terms for a total of three years total. </w:t>
      </w:r>
    </w:p>
    <w:p w14:paraId="5EB97928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0C69E5F3" w14:textId="77777777" w:rsidR="00615D11" w:rsidRDefault="00615D11" w:rsidP="00126C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Committee chair will be a two-year term (one year as chair, one year as past chair). </w:t>
      </w:r>
    </w:p>
    <w:p w14:paraId="55A75CC4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109E9B9B" w14:textId="77777777" w:rsidR="00615D11" w:rsidRDefault="00615D11" w:rsidP="00126CDE">
      <w:pPr>
        <w:rPr>
          <w:rFonts w:ascii="Calibri" w:hAnsi="Calibri"/>
          <w:sz w:val="22"/>
          <w:szCs w:val="22"/>
        </w:rPr>
      </w:pPr>
      <w:r w:rsidRPr="00615D11">
        <w:rPr>
          <w:rFonts w:ascii="Calibri" w:hAnsi="Calibri"/>
          <w:b/>
          <w:sz w:val="22"/>
          <w:szCs w:val="22"/>
        </w:rPr>
        <w:t>Committee Appointments:</w:t>
      </w:r>
      <w:r>
        <w:rPr>
          <w:rFonts w:ascii="Calibri" w:hAnsi="Calibri"/>
          <w:sz w:val="22"/>
          <w:szCs w:val="22"/>
        </w:rPr>
        <w:t xml:space="preserve"> The YPC chair will make committee recommendations to the ITNS President. The ITNS President will appoint members to the committee.  </w:t>
      </w:r>
    </w:p>
    <w:p w14:paraId="2FC438F7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15CA234A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06B89345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71F6792F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1793E5FB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1FEA82DC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02AB0000" w14:textId="77777777" w:rsidR="00615D11" w:rsidRDefault="00615D11" w:rsidP="00126CDE">
      <w:pPr>
        <w:rPr>
          <w:rFonts w:ascii="Calibri" w:hAnsi="Calibri"/>
          <w:sz w:val="22"/>
          <w:szCs w:val="22"/>
        </w:rPr>
      </w:pPr>
    </w:p>
    <w:p w14:paraId="7AD296C0" w14:textId="77777777" w:rsidR="00C9204F" w:rsidRDefault="00C9204F" w:rsidP="00126CD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BEE4107" w14:textId="77777777" w:rsidR="00B1279C" w:rsidRDefault="00B1279C" w:rsidP="00126CDE">
      <w:pPr>
        <w:rPr>
          <w:rFonts w:ascii="Calibri" w:hAnsi="Calibri"/>
          <w:sz w:val="22"/>
          <w:szCs w:val="22"/>
        </w:rPr>
      </w:pPr>
    </w:p>
    <w:p w14:paraId="7E419E5A" w14:textId="77777777" w:rsidR="00B1279C" w:rsidRPr="00D410A2" w:rsidRDefault="00B1279C" w:rsidP="00126CDE">
      <w:pPr>
        <w:rPr>
          <w:rFonts w:ascii="Calibri" w:hAnsi="Calibri"/>
          <w:sz w:val="22"/>
          <w:szCs w:val="22"/>
        </w:rPr>
      </w:pPr>
    </w:p>
    <w:sectPr w:rsidR="00B1279C" w:rsidRPr="00D410A2" w:rsidSect="00144FD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2240" w:h="15840"/>
      <w:pgMar w:top="1440" w:right="1440" w:bottom="1440" w:left="1440" w:header="432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6926" w14:textId="77777777" w:rsidR="00BA2049" w:rsidRDefault="00BA2049">
      <w:r>
        <w:separator/>
      </w:r>
    </w:p>
  </w:endnote>
  <w:endnote w:type="continuationSeparator" w:id="0">
    <w:p w14:paraId="63215D7F" w14:textId="77777777"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3046" w14:textId="77777777" w:rsidR="00067E79" w:rsidRDefault="00067E79">
    <w:pPr>
      <w:pStyle w:val="Footer"/>
      <w:tabs>
        <w:tab w:val="clear" w:pos="8640"/>
        <w:tab w:val="right" w:pos="8496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5A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48B0" w14:textId="77777777" w:rsidR="00067E79" w:rsidRDefault="00067E79">
    <w:pPr>
      <w:pStyle w:val="Footer"/>
      <w:tabs>
        <w:tab w:val="clear" w:pos="8640"/>
        <w:tab w:val="right" w:pos="849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00B5" w14:textId="77777777" w:rsidR="00BA2049" w:rsidRDefault="00BA2049">
      <w:r>
        <w:separator/>
      </w:r>
    </w:p>
  </w:footnote>
  <w:footnote w:type="continuationSeparator" w:id="0">
    <w:p w14:paraId="45EEF734" w14:textId="77777777"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81B4" w14:textId="77777777" w:rsidR="00067E79" w:rsidRDefault="00067E79">
    <w:pPr>
      <w:pStyle w:val="Header"/>
      <w:tabs>
        <w:tab w:val="clear" w:pos="8640"/>
        <w:tab w:val="right" w:pos="8496"/>
      </w:tabs>
    </w:pPr>
    <w:r>
      <w:tab/>
      <w:t xml:space="preserve"> Memo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9C16" w14:textId="77777777" w:rsidR="00067E79" w:rsidRPr="00A02C73" w:rsidRDefault="00CB1F2E" w:rsidP="00A02C73">
    <w:pPr>
      <w:pStyle w:val="Header"/>
      <w:jc w:val="center"/>
    </w:pPr>
    <w:r>
      <w:rPr>
        <w:noProof/>
      </w:rPr>
      <w:drawing>
        <wp:inline distT="0" distB="0" distL="0" distR="0" wp14:anchorId="6E345DCA" wp14:editId="69FF110E">
          <wp:extent cx="2190750" cy="990600"/>
          <wp:effectExtent l="0" t="0" r="0" b="0"/>
          <wp:docPr id="5" name="Picture 5" descr="N:\ITNS\Administration\Logos\New 2013 ITNS Logos\ITNS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ITNS\Administration\Logos\New 2013 ITNS Logos\ITNSlogo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1658"/>
    <w:multiLevelType w:val="hybridMultilevel"/>
    <w:tmpl w:val="F1A4B012"/>
    <w:lvl w:ilvl="0" w:tplc="040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36A9"/>
    <w:multiLevelType w:val="hybridMultilevel"/>
    <w:tmpl w:val="21ECBFFC"/>
    <w:lvl w:ilvl="0" w:tplc="D7B24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89B"/>
    <w:multiLevelType w:val="hybridMultilevel"/>
    <w:tmpl w:val="2E2C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4AA2"/>
    <w:multiLevelType w:val="hybridMultilevel"/>
    <w:tmpl w:val="C8726206"/>
    <w:lvl w:ilvl="0" w:tplc="040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519"/>
    <w:multiLevelType w:val="hybridMultilevel"/>
    <w:tmpl w:val="D676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2BC"/>
    <w:multiLevelType w:val="hybridMultilevel"/>
    <w:tmpl w:val="C4462744"/>
    <w:lvl w:ilvl="0" w:tplc="1B80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528E6"/>
    <w:multiLevelType w:val="hybridMultilevel"/>
    <w:tmpl w:val="C1DE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E8"/>
    <w:rsid w:val="00044B80"/>
    <w:rsid w:val="00044D97"/>
    <w:rsid w:val="00056513"/>
    <w:rsid w:val="00062506"/>
    <w:rsid w:val="00067E79"/>
    <w:rsid w:val="00077EDB"/>
    <w:rsid w:val="000A7B5F"/>
    <w:rsid w:val="000C434A"/>
    <w:rsid w:val="000F129A"/>
    <w:rsid w:val="000F2DCE"/>
    <w:rsid w:val="000F41BA"/>
    <w:rsid w:val="00106191"/>
    <w:rsid w:val="001115CF"/>
    <w:rsid w:val="00117E67"/>
    <w:rsid w:val="00126CDE"/>
    <w:rsid w:val="00144FD6"/>
    <w:rsid w:val="00175A6F"/>
    <w:rsid w:val="001777B8"/>
    <w:rsid w:val="00181553"/>
    <w:rsid w:val="00191EC7"/>
    <w:rsid w:val="001A5397"/>
    <w:rsid w:val="001B254C"/>
    <w:rsid w:val="002028CD"/>
    <w:rsid w:val="0021632F"/>
    <w:rsid w:val="002170F8"/>
    <w:rsid w:val="00267E6A"/>
    <w:rsid w:val="002928C1"/>
    <w:rsid w:val="002A089E"/>
    <w:rsid w:val="002A6FA8"/>
    <w:rsid w:val="002B62EA"/>
    <w:rsid w:val="002C0D35"/>
    <w:rsid w:val="002D2FDE"/>
    <w:rsid w:val="002D4453"/>
    <w:rsid w:val="003104AE"/>
    <w:rsid w:val="00311830"/>
    <w:rsid w:val="00352EE0"/>
    <w:rsid w:val="0037121F"/>
    <w:rsid w:val="003763E8"/>
    <w:rsid w:val="003B6017"/>
    <w:rsid w:val="003C1E25"/>
    <w:rsid w:val="003E4BBD"/>
    <w:rsid w:val="00420268"/>
    <w:rsid w:val="004256B8"/>
    <w:rsid w:val="00425EDF"/>
    <w:rsid w:val="00433424"/>
    <w:rsid w:val="004365BA"/>
    <w:rsid w:val="00442D03"/>
    <w:rsid w:val="004561DA"/>
    <w:rsid w:val="00473129"/>
    <w:rsid w:val="004815E0"/>
    <w:rsid w:val="004A669A"/>
    <w:rsid w:val="00545E47"/>
    <w:rsid w:val="00563143"/>
    <w:rsid w:val="00570E2C"/>
    <w:rsid w:val="0057198E"/>
    <w:rsid w:val="00573A49"/>
    <w:rsid w:val="00577F22"/>
    <w:rsid w:val="00582569"/>
    <w:rsid w:val="0059529E"/>
    <w:rsid w:val="005C4344"/>
    <w:rsid w:val="005D4082"/>
    <w:rsid w:val="005D702B"/>
    <w:rsid w:val="005E6FF2"/>
    <w:rsid w:val="005F49CC"/>
    <w:rsid w:val="00612C00"/>
    <w:rsid w:val="00615D11"/>
    <w:rsid w:val="0064449A"/>
    <w:rsid w:val="00645048"/>
    <w:rsid w:val="00652A99"/>
    <w:rsid w:val="006822CD"/>
    <w:rsid w:val="006A1301"/>
    <w:rsid w:val="006B2FCF"/>
    <w:rsid w:val="006C06BB"/>
    <w:rsid w:val="006E00D6"/>
    <w:rsid w:val="006F3D33"/>
    <w:rsid w:val="0071366A"/>
    <w:rsid w:val="0071731B"/>
    <w:rsid w:val="007212A7"/>
    <w:rsid w:val="00727B72"/>
    <w:rsid w:val="007475AC"/>
    <w:rsid w:val="00753555"/>
    <w:rsid w:val="00755016"/>
    <w:rsid w:val="007606E8"/>
    <w:rsid w:val="00762D30"/>
    <w:rsid w:val="0076740C"/>
    <w:rsid w:val="00783336"/>
    <w:rsid w:val="007A5A7C"/>
    <w:rsid w:val="007C10B2"/>
    <w:rsid w:val="007C5F04"/>
    <w:rsid w:val="007E00BD"/>
    <w:rsid w:val="007E1F0B"/>
    <w:rsid w:val="007E4238"/>
    <w:rsid w:val="00801373"/>
    <w:rsid w:val="00812DD8"/>
    <w:rsid w:val="008305B8"/>
    <w:rsid w:val="00835AFF"/>
    <w:rsid w:val="00846DFC"/>
    <w:rsid w:val="00856BFC"/>
    <w:rsid w:val="00861517"/>
    <w:rsid w:val="00886DA5"/>
    <w:rsid w:val="0088754C"/>
    <w:rsid w:val="00890A0A"/>
    <w:rsid w:val="008A60DA"/>
    <w:rsid w:val="008C0064"/>
    <w:rsid w:val="008C2A7F"/>
    <w:rsid w:val="00914B41"/>
    <w:rsid w:val="00915DBE"/>
    <w:rsid w:val="00916491"/>
    <w:rsid w:val="00950A36"/>
    <w:rsid w:val="00950FF7"/>
    <w:rsid w:val="0097731C"/>
    <w:rsid w:val="009A2BFC"/>
    <w:rsid w:val="009E1102"/>
    <w:rsid w:val="009F64CA"/>
    <w:rsid w:val="00A02C73"/>
    <w:rsid w:val="00A050D5"/>
    <w:rsid w:val="00A06E8D"/>
    <w:rsid w:val="00A206D9"/>
    <w:rsid w:val="00A30E7B"/>
    <w:rsid w:val="00A37D28"/>
    <w:rsid w:val="00A4597E"/>
    <w:rsid w:val="00A4737B"/>
    <w:rsid w:val="00A501D2"/>
    <w:rsid w:val="00A61D8B"/>
    <w:rsid w:val="00A65A9C"/>
    <w:rsid w:val="00A805BD"/>
    <w:rsid w:val="00A81E85"/>
    <w:rsid w:val="00A866EB"/>
    <w:rsid w:val="00AB21AF"/>
    <w:rsid w:val="00AC4979"/>
    <w:rsid w:val="00AC67A9"/>
    <w:rsid w:val="00AD0CBC"/>
    <w:rsid w:val="00AE07CD"/>
    <w:rsid w:val="00B07151"/>
    <w:rsid w:val="00B1279C"/>
    <w:rsid w:val="00B170D5"/>
    <w:rsid w:val="00B22932"/>
    <w:rsid w:val="00B319F9"/>
    <w:rsid w:val="00B55DF4"/>
    <w:rsid w:val="00BA2049"/>
    <w:rsid w:val="00BA7086"/>
    <w:rsid w:val="00BC0B29"/>
    <w:rsid w:val="00BC1587"/>
    <w:rsid w:val="00BE1E53"/>
    <w:rsid w:val="00BE69F6"/>
    <w:rsid w:val="00C110F4"/>
    <w:rsid w:val="00C12745"/>
    <w:rsid w:val="00C242E3"/>
    <w:rsid w:val="00C70A48"/>
    <w:rsid w:val="00C90A9E"/>
    <w:rsid w:val="00C9204F"/>
    <w:rsid w:val="00C9771E"/>
    <w:rsid w:val="00CA1203"/>
    <w:rsid w:val="00CA2800"/>
    <w:rsid w:val="00CB1F2E"/>
    <w:rsid w:val="00CE1170"/>
    <w:rsid w:val="00CF2B8C"/>
    <w:rsid w:val="00D02E27"/>
    <w:rsid w:val="00D12D4D"/>
    <w:rsid w:val="00D310DD"/>
    <w:rsid w:val="00D410A2"/>
    <w:rsid w:val="00D64F5E"/>
    <w:rsid w:val="00DE0F82"/>
    <w:rsid w:val="00DE566B"/>
    <w:rsid w:val="00E07DCA"/>
    <w:rsid w:val="00E10F4B"/>
    <w:rsid w:val="00E141C8"/>
    <w:rsid w:val="00E23E38"/>
    <w:rsid w:val="00E4011B"/>
    <w:rsid w:val="00E40659"/>
    <w:rsid w:val="00E67F04"/>
    <w:rsid w:val="00E75A76"/>
    <w:rsid w:val="00E90862"/>
    <w:rsid w:val="00E9309B"/>
    <w:rsid w:val="00EB1CA8"/>
    <w:rsid w:val="00EC339E"/>
    <w:rsid w:val="00ED20AD"/>
    <w:rsid w:val="00EE60A3"/>
    <w:rsid w:val="00EF2B0E"/>
    <w:rsid w:val="00F10084"/>
    <w:rsid w:val="00F103C1"/>
    <w:rsid w:val="00F1090C"/>
    <w:rsid w:val="00F267D7"/>
    <w:rsid w:val="00F26D90"/>
    <w:rsid w:val="00F65ACE"/>
    <w:rsid w:val="00F676EF"/>
    <w:rsid w:val="00F701D6"/>
    <w:rsid w:val="00F72373"/>
    <w:rsid w:val="00F739BC"/>
    <w:rsid w:val="00F87B7E"/>
    <w:rsid w:val="00FA730B"/>
    <w:rsid w:val="00FC58EB"/>
    <w:rsid w:val="00FE0FE6"/>
    <w:rsid w:val="00FE3625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D9650A"/>
  <w15:chartTrackingRefBased/>
  <w15:docId w15:val="{464DA11A-4332-448C-8661-1EA3A552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styleId="BodyText">
    <w:name w:val="Body Text"/>
    <w:basedOn w:val="Normal"/>
    <w:pPr>
      <w:spacing w:after="160"/>
    </w:pPr>
    <w:rPr>
      <w:rFonts w:ascii="Times New Roman" w:hAnsi="Times New Roman"/>
    </w:rPr>
  </w:style>
  <w:style w:type="paragraph" w:styleId="Header">
    <w:name w:val="header"/>
    <w:basedOn w:val="HeaderBase"/>
    <w:link w:val="HeaderChar"/>
    <w:uiPriority w:val="99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HeaderBase"/>
  </w:style>
  <w:style w:type="paragraph" w:styleId="BodyText2">
    <w:name w:val="Body Text 2"/>
    <w:basedOn w:val="Normal"/>
    <w:rPr>
      <w:rFonts w:ascii="CG Times" w:hAnsi="CG Times"/>
      <w:b/>
      <w:sz w:val="32"/>
    </w:rPr>
  </w:style>
  <w:style w:type="paragraph" w:styleId="BodyTextIndent2">
    <w:name w:val="Body Text Indent 2"/>
    <w:basedOn w:val="Normal"/>
    <w:rsid w:val="007606E8"/>
    <w:pPr>
      <w:spacing w:after="120" w:line="480" w:lineRule="auto"/>
      <w:ind w:left="360"/>
    </w:pPr>
  </w:style>
  <w:style w:type="character" w:styleId="Hyperlink">
    <w:name w:val="Hyperlink"/>
    <w:uiPriority w:val="99"/>
    <w:rsid w:val="002928C1"/>
    <w:rPr>
      <w:color w:val="0000FF"/>
      <w:u w:val="single"/>
    </w:rPr>
  </w:style>
  <w:style w:type="table" w:styleId="TableGrid">
    <w:name w:val="Table Grid"/>
    <w:basedOn w:val="TableNormal"/>
    <w:rsid w:val="00B2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2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B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2D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D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762D30"/>
    <w:rPr>
      <w:i/>
      <w:iCs/>
    </w:rPr>
  </w:style>
  <w:style w:type="character" w:styleId="Strong">
    <w:name w:val="Strong"/>
    <w:uiPriority w:val="22"/>
    <w:qFormat/>
    <w:rsid w:val="00762D30"/>
    <w:rPr>
      <w:b/>
      <w:bCs/>
    </w:rPr>
  </w:style>
  <w:style w:type="paragraph" w:customStyle="1" w:styleId="intro">
    <w:name w:val="intro"/>
    <w:basedOn w:val="Normal"/>
    <w:rsid w:val="00762D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A02C73"/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615D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D11"/>
  </w:style>
  <w:style w:type="character" w:customStyle="1" w:styleId="CommentTextChar">
    <w:name w:val="Comment Text Char"/>
    <w:basedOn w:val="DefaultParagraphFont"/>
    <w:link w:val="CommentText"/>
    <w:rsid w:val="00615D11"/>
  </w:style>
  <w:style w:type="paragraph" w:styleId="CommentSubject">
    <w:name w:val="annotation subject"/>
    <w:basedOn w:val="CommentText"/>
    <w:next w:val="CommentText"/>
    <w:link w:val="CommentSubjectChar"/>
    <w:rsid w:val="00615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9B1D-FF9D-4DB4-9E2A-121B8BCC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nahq conference call mem</vt:lpstr>
    </vt:vector>
  </TitlesOfParts>
  <Company>TEC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nahq conference call mem</dc:title>
  <dc:subject>Green Bay Packers -- Super Bowl XXXI Champions</dc:subject>
  <dc:creator>A M C</dc:creator>
  <cp:keywords/>
  <cp:lastModifiedBy>Joe Lindahl</cp:lastModifiedBy>
  <cp:revision>6</cp:revision>
  <cp:lastPrinted>2008-10-07T16:38:00Z</cp:lastPrinted>
  <dcterms:created xsi:type="dcterms:W3CDTF">2019-08-26T18:19:00Z</dcterms:created>
  <dcterms:modified xsi:type="dcterms:W3CDTF">2019-09-20T13:59:00Z</dcterms:modified>
</cp:coreProperties>
</file>